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B249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T.C</w:t>
      </w:r>
    </w:p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MİLLİ EĞİTİM BAKANLI</w:t>
      </w:r>
      <w:r w:rsidRPr="00BB249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ĞI</w:t>
      </w:r>
    </w:p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B249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Öğretmen Yetiştirme ve Geliştirime Genel Müdürlüğü</w:t>
      </w:r>
    </w:p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B249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Mesleki Gelişim Programı</w:t>
      </w:r>
    </w:p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4"/>
          <w:szCs w:val="24"/>
          <w:lang w:eastAsia="en-US"/>
        </w:rPr>
      </w:pPr>
    </w:p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4"/>
          <w:szCs w:val="24"/>
          <w:lang w:eastAsia="en-US"/>
        </w:rPr>
      </w:pPr>
    </w:p>
    <w:p w:rsidR="00BB2498" w:rsidRPr="00BB2498" w:rsidRDefault="00BB2498" w:rsidP="00BB2498">
      <w:pPr>
        <w:spacing w:after="60" w:line="259" w:lineRule="auto"/>
        <w:jc w:val="center"/>
        <w:rPr>
          <w:rFonts w:ascii="Times New Roman" w:eastAsia="Calibri" w:hAnsi="Times New Roman" w:cs="Times New Roman"/>
          <w:b/>
          <w:bCs/>
          <w:sz w:val="4"/>
          <w:szCs w:val="24"/>
          <w:lang w:eastAsia="en-US"/>
        </w:rPr>
      </w:pPr>
    </w:p>
    <w:tbl>
      <w:tblPr>
        <w:tblStyle w:val="TabloKlavuzu"/>
        <w:tblpPr w:leftFromText="141" w:rightFromText="141" w:vertAnchor="text" w:horzAnchor="margin" w:tblpX="274" w:tblpY="154"/>
        <w:tblW w:w="9659" w:type="dxa"/>
        <w:tblLook w:val="04A0" w:firstRow="1" w:lastRow="0" w:firstColumn="1" w:lastColumn="0" w:noHBand="0" w:noVBand="1"/>
      </w:tblPr>
      <w:tblGrid>
        <w:gridCol w:w="2928"/>
        <w:gridCol w:w="3588"/>
        <w:gridCol w:w="3143"/>
      </w:tblGrid>
      <w:tr w:rsidR="00BB2498" w:rsidRPr="00BB2498" w:rsidTr="00A947DD">
        <w:trPr>
          <w:trHeight w:val="423"/>
        </w:trPr>
        <w:tc>
          <w:tcPr>
            <w:tcW w:w="2928" w:type="dxa"/>
            <w:vAlign w:val="center"/>
          </w:tcPr>
          <w:p w:rsidR="00BB2498" w:rsidRPr="00BB2498" w:rsidRDefault="00BB2498" w:rsidP="00BB24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498">
              <w:rPr>
                <w:rFonts w:ascii="Times New Roman" w:hAnsi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588" w:type="dxa"/>
            <w:vAlign w:val="center"/>
          </w:tcPr>
          <w:p w:rsidR="00BB2498" w:rsidRPr="00BB2498" w:rsidRDefault="00BB2498" w:rsidP="000C525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498">
              <w:rPr>
                <w:rFonts w:ascii="Times New Roman" w:hAnsi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43" w:type="dxa"/>
            <w:vAlign w:val="center"/>
          </w:tcPr>
          <w:p w:rsidR="00BB2498" w:rsidRPr="00BB2498" w:rsidRDefault="00BB2498" w:rsidP="00DE7D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498">
              <w:rPr>
                <w:rFonts w:ascii="Times New Roman" w:hAnsi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BB2498" w:rsidRPr="00BB2498" w:rsidTr="00A947DD">
        <w:trPr>
          <w:trHeight w:val="400"/>
        </w:trPr>
        <w:tc>
          <w:tcPr>
            <w:tcW w:w="2928" w:type="dxa"/>
            <w:vAlign w:val="center"/>
          </w:tcPr>
          <w:p w:rsidR="00BB2498" w:rsidRPr="00BB2498" w:rsidRDefault="00DE7DED" w:rsidP="00BB24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vAlign w:val="center"/>
          </w:tcPr>
          <w:p w:rsidR="00BB2498" w:rsidRPr="00BB2498" w:rsidRDefault="000C525D" w:rsidP="000C525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Yaşam Becerileri</w:t>
            </w:r>
          </w:p>
        </w:tc>
        <w:tc>
          <w:tcPr>
            <w:tcW w:w="3143" w:type="dxa"/>
            <w:vAlign w:val="center"/>
          </w:tcPr>
          <w:p w:rsidR="00BB2498" w:rsidRPr="00DE7DED" w:rsidRDefault="00DE7DED" w:rsidP="00DE7D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1.02.03.02.010</w:t>
            </w:r>
          </w:p>
        </w:tc>
      </w:tr>
    </w:tbl>
    <w:p w:rsidR="00E805CE" w:rsidRPr="00BE4B10" w:rsidRDefault="00E805CE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BB2498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ADI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2C1061" w:rsidP="00F16860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Acil Durum Ekipleri </w:t>
      </w:r>
      <w:r w:rsidR="004E4E84" w:rsidRPr="00BE4B10">
        <w:rPr>
          <w:rFonts w:ascii="Times New Roman" w:eastAsia="Calibri" w:hAnsi="Times New Roman" w:cs="Times New Roman"/>
          <w:sz w:val="24"/>
          <w:szCs w:val="24"/>
        </w:rPr>
        <w:t>Eğitimi Semineri</w:t>
      </w:r>
    </w:p>
    <w:bookmarkEnd w:id="0"/>
    <w:p w:rsidR="00AD5504" w:rsidRPr="00BE4B10" w:rsidRDefault="00AD550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0F4B" w:rsidRPr="00BE4B10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0F4B" w:rsidRPr="00BE4B10" w:rsidRDefault="00BB2498" w:rsidP="00683EF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Bakanlığımıza</w:t>
      </w:r>
      <w:r w:rsidR="00AE7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bağlı </w:t>
      </w:r>
      <w:r w:rsidR="00F24B44" w:rsidRPr="00BE4B10">
        <w:rPr>
          <w:rFonts w:ascii="Times New Roman" w:hAnsi="Times New Roman" w:cs="Times New Roman"/>
          <w:sz w:val="24"/>
          <w:szCs w:val="24"/>
        </w:rPr>
        <w:t>okul/kurumlar</w:t>
      </w:r>
      <w:r>
        <w:rPr>
          <w:rFonts w:ascii="Times New Roman" w:hAnsi="Times New Roman" w:cs="Times New Roman"/>
          <w:sz w:val="24"/>
          <w:szCs w:val="24"/>
        </w:rPr>
        <w:t xml:space="preserve">da görev yapan </w:t>
      </w:r>
      <w:r w:rsidR="00683EF9" w:rsidRPr="00BE4B10">
        <w:rPr>
          <w:rFonts w:ascii="Times New Roman" w:hAnsi="Times New Roman" w:cs="Times New Roman"/>
          <w:sz w:val="24"/>
          <w:szCs w:val="24"/>
        </w:rPr>
        <w:t>acil durum e</w:t>
      </w:r>
      <w:r w:rsidR="00361CC0" w:rsidRPr="00BE4B10">
        <w:rPr>
          <w:rFonts w:ascii="Times New Roman" w:hAnsi="Times New Roman" w:cs="Times New Roman"/>
          <w:sz w:val="24"/>
          <w:szCs w:val="24"/>
        </w:rPr>
        <w:t xml:space="preserve">kiplerinde </w:t>
      </w:r>
      <w:r w:rsidR="00B51380">
        <w:rPr>
          <w:rFonts w:ascii="Times New Roman" w:hAnsi="Times New Roman" w:cs="Times New Roman"/>
          <w:sz w:val="24"/>
          <w:szCs w:val="24"/>
        </w:rPr>
        <w:t xml:space="preserve">görevli </w:t>
      </w:r>
      <w:r w:rsidR="00F24B44" w:rsidRPr="00BE4B10">
        <w:rPr>
          <w:rFonts w:ascii="Times New Roman" w:hAnsi="Times New Roman" w:cs="Times New Roman"/>
          <w:sz w:val="24"/>
          <w:szCs w:val="24"/>
        </w:rPr>
        <w:t>personel</w:t>
      </w:r>
      <w:r w:rsidR="00361CC0" w:rsidRPr="00BE4B10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bilgi ve becerisini ar</w:t>
      </w:r>
      <w:r w:rsidR="00AE76BF">
        <w:rPr>
          <w:rFonts w:ascii="Times New Roman" w:hAnsi="Times New Roman" w:cs="Times New Roman"/>
          <w:sz w:val="24"/>
          <w:szCs w:val="24"/>
        </w:rPr>
        <w:t>tırmak amacıyla düzenlenmiştir</w:t>
      </w:r>
      <w:r w:rsidR="00361CC0" w:rsidRPr="00BE4B10">
        <w:rPr>
          <w:rFonts w:ascii="Times New Roman" w:hAnsi="Times New Roman" w:cs="Times New Roman"/>
          <w:sz w:val="24"/>
          <w:szCs w:val="24"/>
        </w:rPr>
        <w:t>.</w:t>
      </w:r>
      <w:r w:rsidR="00F16860" w:rsidRPr="00BE4B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 xml:space="preserve">Bu faaliyeti başarı ile tamamlayan her </w:t>
      </w:r>
      <w:r w:rsidR="0075281F" w:rsidRPr="00B2670B">
        <w:rPr>
          <w:rFonts w:ascii="Times New Roman" w:eastAsia="Calibri" w:hAnsi="Times New Roman" w:cs="Times New Roman"/>
          <w:sz w:val="24"/>
          <w:szCs w:val="24"/>
        </w:rPr>
        <w:t>k</w:t>
      </w:r>
      <w:r w:rsidR="00B2670B" w:rsidRPr="00B2670B">
        <w:rPr>
          <w:rFonts w:ascii="Times New Roman" w:eastAsia="Calibri" w:hAnsi="Times New Roman" w:cs="Times New Roman"/>
          <w:sz w:val="24"/>
          <w:szCs w:val="24"/>
        </w:rPr>
        <w:t>atılımcı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51380" w:rsidRPr="00B51380" w:rsidRDefault="00341850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200C1B">
        <w:rPr>
          <w:color w:val="000000"/>
          <w:sz w:val="24"/>
        </w:rPr>
        <w:t>İşyerlerinde Acil D</w:t>
      </w:r>
      <w:r w:rsidR="000447C5" w:rsidRPr="00200C1B">
        <w:rPr>
          <w:color w:val="000000"/>
          <w:sz w:val="24"/>
        </w:rPr>
        <w:t>ur</w:t>
      </w:r>
      <w:r w:rsidR="00683EF9" w:rsidRPr="00200C1B">
        <w:rPr>
          <w:color w:val="000000"/>
          <w:sz w:val="24"/>
        </w:rPr>
        <w:t>umlar</w:t>
      </w:r>
      <w:r w:rsidR="00B51380">
        <w:rPr>
          <w:color w:val="000000"/>
          <w:sz w:val="24"/>
        </w:rPr>
        <w:t xml:space="preserve"> Hakkında Yönetmeliğini açıklar.</w:t>
      </w:r>
    </w:p>
    <w:p w:rsidR="00B51380" w:rsidRPr="00B51380" w:rsidRDefault="00341850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200C1B">
        <w:rPr>
          <w:color w:val="000000"/>
          <w:sz w:val="24"/>
        </w:rPr>
        <w:t>Afet ve Acil Durum Müdahale Hizmetleri</w:t>
      </w:r>
      <w:r w:rsidR="00200C1B">
        <w:rPr>
          <w:color w:val="000000"/>
          <w:sz w:val="24"/>
        </w:rPr>
        <w:t xml:space="preserve"> </w:t>
      </w:r>
      <w:r w:rsidR="00B51380">
        <w:rPr>
          <w:color w:val="000000"/>
          <w:sz w:val="24"/>
        </w:rPr>
        <w:t>Yönetmeliğini açıklar.</w:t>
      </w:r>
    </w:p>
    <w:p w:rsidR="002A2474" w:rsidRPr="00200C1B" w:rsidRDefault="00341850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4A3937">
        <w:rPr>
          <w:sz w:val="24"/>
        </w:rPr>
        <w:t xml:space="preserve">Binaların Yangından Korunması Hakkında Yönetmeliği </w:t>
      </w:r>
      <w:r w:rsidR="00B51380" w:rsidRPr="004A3937">
        <w:rPr>
          <w:color w:val="000000"/>
          <w:sz w:val="24"/>
        </w:rPr>
        <w:t>açıklar</w:t>
      </w:r>
      <w:r w:rsidR="00B51380">
        <w:rPr>
          <w:color w:val="000000"/>
          <w:sz w:val="24"/>
        </w:rPr>
        <w:t>.</w:t>
      </w:r>
    </w:p>
    <w:p w:rsidR="0093015E" w:rsidRDefault="0093015E" w:rsidP="00200C1B">
      <w:pPr>
        <w:pStyle w:val="ListeParagraf"/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Söndürme,</w:t>
      </w:r>
      <w:r w:rsidR="00341850">
        <w:rPr>
          <w:sz w:val="24"/>
        </w:rPr>
        <w:t xml:space="preserve"> </w:t>
      </w:r>
      <w:r>
        <w:rPr>
          <w:sz w:val="24"/>
        </w:rPr>
        <w:t>kurtarma,</w:t>
      </w:r>
      <w:r w:rsidR="002C1061">
        <w:rPr>
          <w:sz w:val="24"/>
        </w:rPr>
        <w:t xml:space="preserve"> </w:t>
      </w:r>
      <w:r>
        <w:rPr>
          <w:sz w:val="24"/>
        </w:rPr>
        <w:t>k</w:t>
      </w:r>
      <w:r w:rsidR="00341850">
        <w:rPr>
          <w:sz w:val="24"/>
        </w:rPr>
        <w:t xml:space="preserve">oruma </w:t>
      </w:r>
      <w:r>
        <w:rPr>
          <w:sz w:val="24"/>
        </w:rPr>
        <w:t>ekibiplerinin görev ve sorumluluklarını açıklar.</w:t>
      </w:r>
    </w:p>
    <w:p w:rsidR="00FB33B7" w:rsidRPr="00C1218D" w:rsidRDefault="0093015E" w:rsidP="00200C1B">
      <w:pPr>
        <w:pStyle w:val="ListeParagraf"/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İlkyardım e</w:t>
      </w:r>
      <w:r w:rsidR="002C1061">
        <w:rPr>
          <w:sz w:val="24"/>
        </w:rPr>
        <w:t>kibi görev,</w:t>
      </w:r>
      <w:r w:rsidR="00DB27DF">
        <w:rPr>
          <w:sz w:val="24"/>
        </w:rPr>
        <w:t xml:space="preserve"> </w:t>
      </w:r>
      <w:r w:rsidR="002C1061">
        <w:rPr>
          <w:sz w:val="24"/>
        </w:rPr>
        <w:t xml:space="preserve">yetki ve </w:t>
      </w:r>
      <w:r w:rsidR="002C1061" w:rsidRPr="00C1218D">
        <w:rPr>
          <w:sz w:val="24"/>
        </w:rPr>
        <w:t>sorumlulukları</w:t>
      </w:r>
      <w:r w:rsidR="0037223E">
        <w:rPr>
          <w:sz w:val="24"/>
        </w:rPr>
        <w:t>nı</w:t>
      </w:r>
      <w:r>
        <w:rPr>
          <w:sz w:val="24"/>
        </w:rPr>
        <w:t xml:space="preserve"> açıklar.</w:t>
      </w:r>
    </w:p>
    <w:p w:rsidR="00341850" w:rsidRPr="004A3937" w:rsidRDefault="0037223E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4A3937">
        <w:rPr>
          <w:sz w:val="24"/>
        </w:rPr>
        <w:t>Y</w:t>
      </w:r>
      <w:r w:rsidR="00341850" w:rsidRPr="004A3937">
        <w:rPr>
          <w:sz w:val="24"/>
        </w:rPr>
        <w:t xml:space="preserve">angın ve diğer acil durumlarda can ve mal kurtarma </w:t>
      </w:r>
      <w:r w:rsidR="0093015E" w:rsidRPr="004A3937">
        <w:rPr>
          <w:sz w:val="24"/>
        </w:rPr>
        <w:t>yöntemlerini açıklar.</w:t>
      </w:r>
    </w:p>
    <w:p w:rsidR="0037223E" w:rsidRPr="004A3937" w:rsidRDefault="0037223E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</w:rPr>
      </w:pPr>
      <w:r w:rsidRPr="004A3937">
        <w:rPr>
          <w:sz w:val="24"/>
        </w:rPr>
        <w:t>K</w:t>
      </w:r>
      <w:r w:rsidR="00341850" w:rsidRPr="004A3937">
        <w:rPr>
          <w:sz w:val="24"/>
        </w:rPr>
        <w:t>urtarma ekibince k</w:t>
      </w:r>
      <w:r w:rsidRPr="004A3937">
        <w:rPr>
          <w:sz w:val="24"/>
        </w:rPr>
        <w:t xml:space="preserve">urtarılan eşya ve </w:t>
      </w:r>
      <w:r w:rsidR="0093015E" w:rsidRPr="004A3937">
        <w:rPr>
          <w:sz w:val="24"/>
        </w:rPr>
        <w:t>evrakı koruma yöntemlerini uygular.</w:t>
      </w:r>
    </w:p>
    <w:p w:rsidR="00341850" w:rsidRPr="004A3937" w:rsidRDefault="0037223E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</w:rPr>
      </w:pPr>
      <w:r w:rsidRPr="004A3937">
        <w:rPr>
          <w:sz w:val="24"/>
        </w:rPr>
        <w:t>Y</w:t>
      </w:r>
      <w:r w:rsidR="00341850" w:rsidRPr="004A3937">
        <w:rPr>
          <w:sz w:val="24"/>
        </w:rPr>
        <w:t>angın nedeniyle ortaya çıkması muhte</w:t>
      </w:r>
      <w:r w:rsidR="009D4B7D" w:rsidRPr="004A3937">
        <w:rPr>
          <w:sz w:val="24"/>
        </w:rPr>
        <w:t>mel panik ve kargaşayı önle</w:t>
      </w:r>
      <w:r w:rsidR="00072356" w:rsidRPr="004A3937">
        <w:rPr>
          <w:sz w:val="24"/>
        </w:rPr>
        <w:t>me yöntemlerini açıklar.</w:t>
      </w:r>
    </w:p>
    <w:p w:rsidR="00072356" w:rsidRPr="00072356" w:rsidRDefault="00C1218D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</w:rPr>
      </w:pPr>
      <w:r w:rsidRPr="00341850">
        <w:rPr>
          <w:color w:val="000000" w:themeColor="text1"/>
          <w:sz w:val="24"/>
          <w:shd w:val="clear" w:color="auto" w:fill="FFFFFF"/>
        </w:rPr>
        <w:t>Acil durum planın</w:t>
      </w:r>
      <w:r w:rsidR="00072356">
        <w:rPr>
          <w:color w:val="000000" w:themeColor="text1"/>
          <w:sz w:val="24"/>
          <w:shd w:val="clear" w:color="auto" w:fill="FFFFFF"/>
        </w:rPr>
        <w:t>ı hazırlar.</w:t>
      </w:r>
    </w:p>
    <w:p w:rsidR="00C1218D" w:rsidRPr="00C1218D" w:rsidRDefault="00C1218D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</w:rPr>
      </w:pPr>
      <w:r w:rsidRPr="00C1218D">
        <w:rPr>
          <w:color w:val="000000" w:themeColor="text1"/>
          <w:sz w:val="24"/>
          <w:shd w:val="clear" w:color="auto" w:fill="FFFFFF"/>
        </w:rPr>
        <w:t>Acil du</w:t>
      </w:r>
      <w:r w:rsidR="00602EE1">
        <w:rPr>
          <w:color w:val="000000" w:themeColor="text1"/>
          <w:sz w:val="24"/>
          <w:shd w:val="clear" w:color="auto" w:fill="FFFFFF"/>
        </w:rPr>
        <w:t>rum sonrası rapor hazırlar.</w:t>
      </w:r>
    </w:p>
    <w:p w:rsidR="00842996" w:rsidRDefault="00632D0F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Temel </w:t>
      </w:r>
      <w:r w:rsidR="00842996">
        <w:rPr>
          <w:rFonts w:eastAsia="Calibri"/>
          <w:sz w:val="24"/>
        </w:rPr>
        <w:t>ilkyardım bilgi</w:t>
      </w:r>
      <w:r w:rsidR="00072356">
        <w:rPr>
          <w:rFonts w:eastAsia="Calibri"/>
          <w:sz w:val="24"/>
        </w:rPr>
        <w:t>lerini açıklar.</w:t>
      </w:r>
    </w:p>
    <w:p w:rsidR="009E55C4" w:rsidRPr="005353D6" w:rsidRDefault="00072356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Y</w:t>
      </w:r>
      <w:r w:rsidR="00B83A0F" w:rsidRPr="005353D6">
        <w:rPr>
          <w:rFonts w:eastAsia="Calibri"/>
          <w:sz w:val="24"/>
        </w:rPr>
        <w:t>angın</w:t>
      </w:r>
      <w:r w:rsidR="00B83A0F">
        <w:rPr>
          <w:rFonts w:eastAsia="Calibri"/>
          <w:sz w:val="24"/>
        </w:rPr>
        <w:t xml:space="preserve"> önleyici tedbirler </w:t>
      </w:r>
      <w:r w:rsidR="009E55C4" w:rsidRPr="005353D6">
        <w:rPr>
          <w:rFonts w:eastAsia="Calibri"/>
          <w:sz w:val="24"/>
        </w:rPr>
        <w:t>ve yangınla mücadele yöntem</w:t>
      </w:r>
      <w:r w:rsidR="00C75736">
        <w:rPr>
          <w:rFonts w:eastAsia="Calibri"/>
          <w:sz w:val="24"/>
        </w:rPr>
        <w:t>lerini</w:t>
      </w:r>
      <w:r w:rsidR="004A3937">
        <w:rPr>
          <w:rFonts w:eastAsia="Calibri"/>
          <w:sz w:val="24"/>
        </w:rPr>
        <w:t xml:space="preserve"> açıklar.</w:t>
      </w:r>
    </w:p>
    <w:p w:rsidR="009E55C4" w:rsidRDefault="004A3937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Y</w:t>
      </w:r>
      <w:r w:rsidR="009E55C4" w:rsidRPr="005353D6">
        <w:rPr>
          <w:rFonts w:eastAsia="Calibri"/>
          <w:sz w:val="24"/>
        </w:rPr>
        <w:t>angında ilky</w:t>
      </w:r>
      <w:r>
        <w:rPr>
          <w:rFonts w:eastAsia="Calibri"/>
          <w:sz w:val="24"/>
        </w:rPr>
        <w:t>ardım ve çevre güvenliğinin önemini açıklar.</w:t>
      </w:r>
    </w:p>
    <w:p w:rsidR="00C75736" w:rsidRDefault="00C75736" w:rsidP="00C7573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C75736">
        <w:rPr>
          <w:rFonts w:eastAsia="Calibri"/>
          <w:sz w:val="24"/>
        </w:rPr>
        <w:t>Alanının eğitim ve öğretimi için gerekli olan becerileri sergiler.</w:t>
      </w:r>
    </w:p>
    <w:p w:rsidR="007C52CF" w:rsidRPr="00BE4B10" w:rsidRDefault="007C52CF" w:rsidP="00200C1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Kişisel ve mesleki yönden kendisini geliştirmeye yönelik faaliyetlerde bulunur.</w:t>
      </w:r>
    </w:p>
    <w:p w:rsidR="006B10AB" w:rsidRPr="00200C1B" w:rsidRDefault="006B10AB" w:rsidP="00200C1B">
      <w:pPr>
        <w:widowControl w:val="0"/>
        <w:autoSpaceDE w:val="0"/>
        <w:autoSpaceDN w:val="0"/>
        <w:adjustRightInd w:val="0"/>
        <w:spacing w:after="0"/>
        <w:jc w:val="both"/>
        <w:rPr>
          <w:rFonts w:eastAsia="Calibri"/>
          <w:sz w:val="24"/>
        </w:rPr>
      </w:pPr>
    </w:p>
    <w:p w:rsidR="00E9485E" w:rsidRPr="00BE4B10" w:rsidRDefault="00E9485E" w:rsidP="00E94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</w:t>
      </w:r>
      <w:r w:rsidR="008D035A">
        <w:rPr>
          <w:rFonts w:ascii="Times New Roman" w:eastAsia="Calibri" w:hAnsi="Times New Roman" w:cs="Times New Roman"/>
          <w:b/>
          <w:sz w:val="24"/>
          <w:szCs w:val="24"/>
        </w:rPr>
        <w:t>KİNLİĞİN İLİŞKİLİ OLDUĞU YETER</w:t>
      </w:r>
      <w:r w:rsidR="00116A29">
        <w:rPr>
          <w:rFonts w:ascii="Times New Roman" w:eastAsia="Calibri" w:hAnsi="Times New Roman" w:cs="Times New Roman"/>
          <w:b/>
          <w:sz w:val="24"/>
          <w:szCs w:val="24"/>
        </w:rPr>
        <w:t>LİKLER</w:t>
      </w: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F1D9A" w:rsidRDefault="00E9485E" w:rsidP="004F1D9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MESLEKİ BİLGİ</w:t>
      </w: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A1. Alan Bilgisi</w:t>
      </w: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BE4B10" w:rsidRDefault="00E9485E" w:rsidP="00B2670B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BE4B10">
        <w:rPr>
          <w:rFonts w:eastAsia="Calibri"/>
          <w:b/>
          <w:sz w:val="24"/>
        </w:rPr>
        <w:t>MESLEKİ BECERİ</w:t>
      </w:r>
    </w:p>
    <w:p w:rsidR="00E9485E" w:rsidRPr="00BE4B10" w:rsidRDefault="00116A29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>B3</w:t>
      </w:r>
      <w:r w:rsidR="00E9485E" w:rsidRPr="00BE4B10">
        <w:rPr>
          <w:rFonts w:ascii="Times New Roman" w:eastAsia="Calibri" w:hAnsi="Times New Roman" w:cs="Times New Roman"/>
          <w:sz w:val="24"/>
          <w:szCs w:val="24"/>
        </w:rPr>
        <w:t>. Öğrenme Ortamları Oluşturma</w:t>
      </w: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F1D9A" w:rsidRDefault="00E9485E" w:rsidP="00B2670B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TUTUM VE DEĞERLER</w:t>
      </w:r>
    </w:p>
    <w:p w:rsidR="00CC215B" w:rsidRPr="00BE4B10" w:rsidRDefault="00116A29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>C3. İletişim ve İş Birliği</w:t>
      </w:r>
    </w:p>
    <w:p w:rsidR="00E9485E" w:rsidRPr="00BE4B10" w:rsidRDefault="00116A29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9485E" w:rsidRPr="00BE4B10">
        <w:rPr>
          <w:rFonts w:ascii="Times New Roman" w:eastAsia="Calibri" w:hAnsi="Times New Roman" w:cs="Times New Roman"/>
          <w:sz w:val="24"/>
          <w:szCs w:val="24"/>
        </w:rPr>
        <w:t>C4. Kişisel ve Mesleki Gelişim</w:t>
      </w:r>
    </w:p>
    <w:p w:rsidR="00CC215B" w:rsidRPr="00BE4B10" w:rsidRDefault="00CC215B" w:rsidP="007C5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D9A" w:rsidRDefault="004F1D9A" w:rsidP="004F1D9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</w:rPr>
      </w:pPr>
    </w:p>
    <w:p w:rsidR="0075281F" w:rsidRPr="004F1D9A" w:rsidRDefault="0075281F" w:rsidP="004F1D9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ETKİNLİĞİN SÜRESİ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29EE" w:rsidRPr="00BE4B10" w:rsidRDefault="00D43289" w:rsidP="00D575C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 xml:space="preserve">Faaliyetin </w:t>
      </w:r>
      <w:r w:rsidR="00054617">
        <w:rPr>
          <w:rFonts w:ascii="Times New Roman" w:eastAsia="Calibri" w:hAnsi="Times New Roman" w:cs="Times New Roman"/>
          <w:sz w:val="24"/>
          <w:szCs w:val="24"/>
        </w:rPr>
        <w:t xml:space="preserve">süresi 8 </w:t>
      </w:r>
      <w:r w:rsidR="00F101AE" w:rsidRPr="00BE4B10">
        <w:rPr>
          <w:rFonts w:ascii="Times New Roman" w:eastAsia="Calibri" w:hAnsi="Times New Roman" w:cs="Times New Roman"/>
          <w:sz w:val="24"/>
          <w:szCs w:val="24"/>
        </w:rPr>
        <w:t>ders saati</w:t>
      </w:r>
      <w:r w:rsidR="004F1D9A">
        <w:rPr>
          <w:rFonts w:ascii="Times New Roman" w:eastAsia="Calibri" w:hAnsi="Times New Roman" w:cs="Times New Roman"/>
          <w:sz w:val="24"/>
          <w:szCs w:val="24"/>
        </w:rPr>
        <w:t>dir.</w:t>
      </w:r>
    </w:p>
    <w:p w:rsidR="00A8199A" w:rsidRDefault="00A8199A" w:rsidP="00A8199A">
      <w:pPr>
        <w:pStyle w:val="ListeParagraf"/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</w:p>
    <w:p w:rsidR="0075281F" w:rsidRPr="004F1D9A" w:rsidRDefault="0075281F" w:rsidP="004F1D9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ETKİNLİĞİN HEDEF KİTLESİ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75281F" w:rsidP="00631B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Bakanlığımız</w:t>
      </w:r>
      <w:r w:rsidR="00DA4233" w:rsidRPr="00BE4B10">
        <w:rPr>
          <w:rFonts w:ascii="Times New Roman" w:eastAsia="Calibri" w:hAnsi="Times New Roman" w:cs="Times New Roman"/>
          <w:sz w:val="24"/>
          <w:szCs w:val="24"/>
        </w:rPr>
        <w:t xml:space="preserve"> Merkez </w:t>
      </w:r>
      <w:r w:rsidR="00D43289">
        <w:rPr>
          <w:rFonts w:ascii="Times New Roman" w:eastAsia="Calibri" w:hAnsi="Times New Roman" w:cs="Times New Roman"/>
          <w:sz w:val="24"/>
          <w:szCs w:val="24"/>
        </w:rPr>
        <w:t>v</w:t>
      </w:r>
      <w:r w:rsidR="00D43289" w:rsidRPr="00BE4B10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 xml:space="preserve">Taşra </w:t>
      </w:r>
      <w:r w:rsidR="00DA4233" w:rsidRPr="00BE4B10">
        <w:rPr>
          <w:rFonts w:ascii="Times New Roman" w:eastAsia="Calibri" w:hAnsi="Times New Roman" w:cs="Times New Roman"/>
          <w:sz w:val="24"/>
          <w:szCs w:val="24"/>
        </w:rPr>
        <w:t xml:space="preserve">Teşkilatı 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>Okul</w:t>
      </w:r>
      <w:r w:rsidR="00D43289" w:rsidRPr="00BE4B10">
        <w:rPr>
          <w:rFonts w:ascii="Times New Roman" w:eastAsia="Calibri" w:hAnsi="Times New Roman" w:cs="Times New Roman"/>
          <w:sz w:val="24"/>
          <w:szCs w:val="24"/>
        </w:rPr>
        <w:t>/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>Kurum</w:t>
      </w:r>
      <w:r w:rsidR="00AE147B" w:rsidRPr="00BE4B10">
        <w:rPr>
          <w:rFonts w:ascii="Times New Roman" w:eastAsia="Calibri" w:hAnsi="Times New Roman" w:cs="Times New Roman"/>
          <w:sz w:val="24"/>
          <w:szCs w:val="24"/>
        </w:rPr>
        <w:t xml:space="preserve">larında </w:t>
      </w:r>
      <w:r w:rsidR="00D43289">
        <w:rPr>
          <w:rFonts w:ascii="Times New Roman" w:eastAsia="Calibri" w:hAnsi="Times New Roman" w:cs="Times New Roman"/>
          <w:sz w:val="24"/>
          <w:szCs w:val="24"/>
        </w:rPr>
        <w:t>Görev Yapan v</w:t>
      </w:r>
      <w:r w:rsidR="00D43289" w:rsidRPr="00BE4B10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 w:rsidR="00AE147B" w:rsidRPr="00BE4B10">
        <w:rPr>
          <w:rFonts w:ascii="Times New Roman" w:eastAsia="Calibri" w:hAnsi="Times New Roman" w:cs="Times New Roman"/>
          <w:sz w:val="24"/>
          <w:szCs w:val="24"/>
        </w:rPr>
        <w:t>Acil Durum Ekipleri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 xml:space="preserve">nde </w:t>
      </w:r>
      <w:r w:rsidR="00D43289">
        <w:rPr>
          <w:rFonts w:ascii="Times New Roman" w:eastAsia="Calibri" w:hAnsi="Times New Roman" w:cs="Times New Roman"/>
          <w:sz w:val="24"/>
          <w:szCs w:val="24"/>
        </w:rPr>
        <w:t>Görevlendirilecek</w:t>
      </w:r>
      <w:r w:rsidR="00290215">
        <w:rPr>
          <w:rFonts w:ascii="Times New Roman" w:eastAsia="Calibri" w:hAnsi="Times New Roman" w:cs="Times New Roman"/>
          <w:sz w:val="24"/>
          <w:szCs w:val="24"/>
        </w:rPr>
        <w:t xml:space="preserve"> Öğretmen ve Diğer</w:t>
      </w:r>
      <w:r w:rsidR="00D43289">
        <w:rPr>
          <w:rFonts w:ascii="Times New Roman" w:eastAsia="Calibri" w:hAnsi="Times New Roman" w:cs="Times New Roman"/>
          <w:sz w:val="24"/>
          <w:szCs w:val="24"/>
        </w:rPr>
        <w:t xml:space="preserve"> Personel</w:t>
      </w:r>
    </w:p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0F4B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90271E" w:rsidRPr="00BE4B10" w:rsidRDefault="0090271E" w:rsidP="0090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6F81" w:rsidRPr="007A11C7" w:rsidRDefault="00817CE3" w:rsidP="00B37CEB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</w:t>
      </w:r>
      <w:r w:rsidR="0075281F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</w:t>
      </w:r>
      <w:r w:rsidR="005A299B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olarak</w:t>
      </w:r>
      <w:r w:rsidR="009162F4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94549E" w:rsidRPr="00BE4B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24CC" w:rsidRPr="004124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4.01.04.02.014 - Arama, Kurtarma ve Tahliye Eğitici Eğitimi Kursu</w:t>
      </w:r>
      <w:r w:rsidR="00B37C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veya</w:t>
      </w:r>
      <w:r w:rsidR="00A46F81">
        <w:rPr>
          <w:rFonts w:ascii="Times New Roman" w:hAnsi="Times New Roman" w:cs="Times New Roman"/>
          <w:sz w:val="24"/>
          <w:szCs w:val="24"/>
        </w:rPr>
        <w:t xml:space="preserve"> </w:t>
      </w:r>
      <w:r w:rsidR="004124CC" w:rsidRPr="004124CC">
        <w:rPr>
          <w:rFonts w:ascii="Times New Roman" w:eastAsia="Calibri" w:hAnsi="Times New Roman" w:cs="Times New Roman"/>
          <w:color w:val="000000"/>
          <w:sz w:val="24"/>
          <w:szCs w:val="24"/>
        </w:rPr>
        <w:t>4.01.04.02.020 - Afetlerde Arama, Kurtarma ve Tahliye Eğitici Eğitimi Kursu</w:t>
      </w:r>
      <w:r w:rsidR="004124CC">
        <w:rPr>
          <w:rFonts w:ascii="Times New Roman" w:eastAsia="Calibri" w:hAnsi="Times New Roman" w:cs="Times New Roman"/>
          <w:color w:val="000000"/>
          <w:sz w:val="24"/>
          <w:szCs w:val="24"/>
        </w:rPr>
        <w:t>nu</w:t>
      </w:r>
      <w:r w:rsidR="00A46F81">
        <w:rPr>
          <w:rFonts w:ascii="Times New Roman" w:hAnsi="Times New Roman" w:cs="Times New Roman"/>
          <w:sz w:val="24"/>
          <w:szCs w:val="24"/>
        </w:rPr>
        <w:t xml:space="preserve"> </w:t>
      </w:r>
      <w:r w:rsidR="004124CC" w:rsidRPr="004124CC">
        <w:rPr>
          <w:rFonts w:ascii="Times New Roman" w:hAnsi="Times New Roman" w:cs="Times New Roman"/>
          <w:sz w:val="24"/>
          <w:szCs w:val="24"/>
        </w:rPr>
        <w:t>başarı ile tamamlamış, bu alanda eğitim veren uzmanlar/öğretmenler görevlendirilecektir.</w:t>
      </w:r>
    </w:p>
    <w:p w:rsidR="0075281F" w:rsidRPr="00BE4B1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FF4E3E" w:rsidRPr="00B37CEB" w:rsidRDefault="0075281F" w:rsidP="00750CBE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BE4B10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 cihazı ya da </w:t>
      </w:r>
      <w:r w:rsidR="005A299B" w:rsidRPr="00BE4B10">
        <w:rPr>
          <w:rFonts w:ascii="Times New Roman" w:eastAsia="Times New Roman" w:hAnsi="Times New Roman" w:cs="Times New Roman"/>
          <w:sz w:val="24"/>
          <w:szCs w:val="24"/>
        </w:rPr>
        <w:t>etkileşimli tahta</w:t>
      </w:r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="00F76F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7CEB" w:rsidRDefault="00CC6A78" w:rsidP="00750CBE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Faaliyet merkezî/mahallî</w:t>
      </w:r>
      <w:r w:rsidR="00B37CEB" w:rsidRPr="00B37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olarak düzenlenecektir.</w:t>
      </w:r>
    </w:p>
    <w:p w:rsidR="00B37CEB" w:rsidRPr="00B37CEB" w:rsidRDefault="00B37CEB" w:rsidP="00B37CEB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CEB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B37CEB" w:rsidRPr="00B37CEB" w:rsidRDefault="00B37CEB" w:rsidP="00B37CEB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CE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kurabilecekleri biçimde düzenlenecektir.</w:t>
      </w:r>
    </w:p>
    <w:p w:rsidR="00B37CEB" w:rsidRPr="00B37CEB" w:rsidRDefault="00B37CEB" w:rsidP="00B37CEB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CE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B37CEB" w:rsidRDefault="00B37CEB" w:rsidP="00B37CEB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CEB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sayısı her eğitim ortamı için 3</w:t>
      </w:r>
      <w:r w:rsidRPr="00B37CEB">
        <w:rPr>
          <w:rFonts w:ascii="Times New Roman" w:eastAsia="Times New Roman" w:hAnsi="Times New Roman" w:cs="Times New Roman"/>
          <w:color w:val="000000"/>
          <w:sz w:val="24"/>
          <w:szCs w:val="24"/>
        </w:rPr>
        <w:t>0 kişiyi geçmeyecek şekilde oluşturulacaktır.</w:t>
      </w:r>
    </w:p>
    <w:p w:rsidR="00B37CEB" w:rsidRPr="00B37CEB" w:rsidRDefault="00B37CEB" w:rsidP="00B37CE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140F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553076" w:rsidRDefault="00553076" w:rsidP="00A8364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5AC5" w:rsidRPr="00BE4B10" w:rsidRDefault="00342470" w:rsidP="00A8364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="0075281F" w:rsidRPr="00BE4B10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57"/>
        <w:gridCol w:w="1173"/>
      </w:tblGrid>
      <w:tr w:rsidR="004C7472" w:rsidRPr="008D3F3F" w:rsidTr="00E639EF">
        <w:trPr>
          <w:cantSplit/>
          <w:trHeight w:val="5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8D3F3F" w:rsidRDefault="004C747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8D3F3F" w:rsidRDefault="00BE4B10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Ders Saati</w:t>
            </w:r>
          </w:p>
        </w:tc>
      </w:tr>
      <w:tr w:rsidR="004C7472" w:rsidRPr="008D3F3F" w:rsidTr="00E639EF">
        <w:trPr>
          <w:trHeight w:val="2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6A78" w:rsidRPr="00CC6A78" w:rsidRDefault="002706B7" w:rsidP="00CC6A78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CC6A78">
              <w:rPr>
                <w:rFonts w:eastAsia="Calibri"/>
                <w:sz w:val="24"/>
              </w:rPr>
              <w:t>İşyerlerinde Aci</w:t>
            </w:r>
            <w:r w:rsidR="00CC6A78" w:rsidRPr="00CC6A78">
              <w:rPr>
                <w:rFonts w:eastAsia="Calibri"/>
                <w:sz w:val="24"/>
              </w:rPr>
              <w:t>l Durumlar Hakkında Yönetmelik</w:t>
            </w:r>
          </w:p>
          <w:p w:rsidR="00CC6A78" w:rsidRPr="00CC6A78" w:rsidRDefault="002706B7" w:rsidP="00CC6A78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CC6A78">
              <w:rPr>
                <w:rFonts w:eastAsia="Calibri"/>
                <w:sz w:val="24"/>
              </w:rPr>
              <w:t>Afet ve Acil Durum Müdahale Hizmetleri</w:t>
            </w:r>
            <w:r w:rsidR="00F14342" w:rsidRPr="00CC6A78">
              <w:rPr>
                <w:rFonts w:eastAsia="Calibri"/>
                <w:sz w:val="24"/>
              </w:rPr>
              <w:t xml:space="preserve"> </w:t>
            </w:r>
            <w:r w:rsidR="00CC6A78" w:rsidRPr="00CC6A78">
              <w:rPr>
                <w:rFonts w:eastAsia="Calibri"/>
                <w:sz w:val="24"/>
              </w:rPr>
              <w:t>Yönetmelik</w:t>
            </w:r>
          </w:p>
          <w:p w:rsidR="004C7472" w:rsidRPr="00CC6A78" w:rsidRDefault="002706B7" w:rsidP="00CC6A78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CC6A78">
              <w:rPr>
                <w:rFonts w:eastAsia="Calibri"/>
                <w:sz w:val="24"/>
              </w:rPr>
              <w:t>Binaların Yangından</w:t>
            </w:r>
            <w:r w:rsidR="00CC6A78" w:rsidRPr="00CC6A78">
              <w:rPr>
                <w:rFonts w:eastAsia="Calibri"/>
                <w:sz w:val="24"/>
              </w:rPr>
              <w:t xml:space="preserve"> Korunması Hakkında Yönetmelik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8D3F3F" w:rsidRDefault="002563D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8D3F3F" w:rsidTr="00E639EF">
        <w:trPr>
          <w:trHeight w:val="2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6A78" w:rsidRPr="00BA7B83" w:rsidRDefault="00CC6A78" w:rsidP="00BA7B8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BA7B83">
              <w:rPr>
                <w:rFonts w:eastAsia="Calibri"/>
                <w:sz w:val="24"/>
              </w:rPr>
              <w:t>Söndürme Ekibi Görev, Yetki ve Sorumlulukları</w:t>
            </w:r>
          </w:p>
          <w:p w:rsidR="00CC6A78" w:rsidRPr="00BA7B83" w:rsidRDefault="00CC6A78" w:rsidP="00BA7B8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BA7B83">
              <w:rPr>
                <w:rFonts w:eastAsia="Calibri"/>
                <w:sz w:val="24"/>
              </w:rPr>
              <w:t>Kurtarma Ekibi Görev, Yetki ve Sorumlulukları</w:t>
            </w:r>
          </w:p>
          <w:p w:rsidR="00CC6A78" w:rsidRPr="00BA7B83" w:rsidRDefault="002706B7" w:rsidP="00BA7B8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BA7B83">
              <w:rPr>
                <w:rFonts w:eastAsia="Calibri"/>
                <w:sz w:val="24"/>
              </w:rPr>
              <w:t xml:space="preserve">Koruma </w:t>
            </w:r>
            <w:r w:rsidR="00CC6A78" w:rsidRPr="00BA7B83">
              <w:rPr>
                <w:rFonts w:eastAsia="Calibri"/>
                <w:sz w:val="24"/>
              </w:rPr>
              <w:t>Ekibi Görev, Yetki ve Sorumlulukları</w:t>
            </w:r>
          </w:p>
          <w:p w:rsidR="004C7472" w:rsidRPr="00BA7B83" w:rsidRDefault="00D837A8" w:rsidP="00BA7B8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BA7B83">
              <w:rPr>
                <w:rFonts w:eastAsia="Calibri"/>
                <w:sz w:val="24"/>
              </w:rPr>
              <w:t xml:space="preserve">İlkyardım Ekibi </w:t>
            </w:r>
            <w:r w:rsidR="00CC6A78" w:rsidRPr="00BA7B83">
              <w:rPr>
                <w:rFonts w:eastAsia="Calibri"/>
                <w:sz w:val="24"/>
              </w:rPr>
              <w:t>Görev, Yetki ve Sorumlulukları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8D3F3F" w:rsidRDefault="004C7472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6B47" w:rsidRPr="008D3F3F" w:rsidTr="00E639EF">
        <w:trPr>
          <w:trHeight w:val="2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6B7" w:rsidRPr="00BA7B83" w:rsidRDefault="0037223E" w:rsidP="00BA7B83">
            <w:pPr>
              <w:pStyle w:val="AralkYok"/>
              <w:numPr>
                <w:ilvl w:val="0"/>
                <w:numId w:val="20"/>
              </w:numPr>
              <w:ind w:left="4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2706B7"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angın </w:t>
            </w:r>
            <w:r w:rsidR="00BA7B83">
              <w:rPr>
                <w:rFonts w:ascii="Times New Roman" w:eastAsia="Calibri" w:hAnsi="Times New Roman" w:cs="Times New Roman"/>
                <w:sz w:val="24"/>
                <w:szCs w:val="24"/>
              </w:rPr>
              <w:t>Ve Diğer Acil Durumlarda Can v</w:t>
            </w:r>
            <w:r w:rsidR="00BA7B83"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>e Mal Kurtarma Yöntemleri</w:t>
            </w:r>
          </w:p>
          <w:p w:rsidR="00BA7B83" w:rsidRPr="00BA7B83" w:rsidRDefault="0037223E" w:rsidP="00BA7B83">
            <w:pPr>
              <w:pStyle w:val="AralkYok"/>
              <w:numPr>
                <w:ilvl w:val="0"/>
                <w:numId w:val="20"/>
              </w:numPr>
              <w:ind w:left="4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="002706B7"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urtarma </w:t>
            </w:r>
            <w:r w:rsidR="00BA7B83">
              <w:rPr>
                <w:rFonts w:ascii="Times New Roman" w:eastAsia="Calibri" w:hAnsi="Times New Roman" w:cs="Times New Roman"/>
                <w:sz w:val="24"/>
                <w:szCs w:val="24"/>
              </w:rPr>
              <w:t>Ekibince Kurtarılan Eşya v</w:t>
            </w:r>
            <w:r w:rsidR="00BA7B83"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>e Evrakın Koruma Yöntemleri</w:t>
            </w:r>
          </w:p>
          <w:p w:rsidR="00E46B47" w:rsidRPr="008D3F3F" w:rsidRDefault="00BA7B83" w:rsidP="00BA7B83">
            <w:pPr>
              <w:pStyle w:val="AralkYok"/>
              <w:numPr>
                <w:ilvl w:val="0"/>
                <w:numId w:val="20"/>
              </w:numPr>
              <w:ind w:left="489"/>
              <w:rPr>
                <w:rFonts w:eastAsia="Calibri"/>
              </w:rPr>
            </w:pPr>
            <w:r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2706B7"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angın </w:t>
            </w:r>
            <w:r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>Nedeniyle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Ortaya Çıkması Muhtemel Panik v</w:t>
            </w:r>
            <w:r w:rsidRPr="00BA7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 Kargaşayı Önleme Yöntemleri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B47" w:rsidRPr="008D3F3F" w:rsidRDefault="00E46B47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B1249" w:rsidRPr="008D3F3F" w:rsidTr="00E639EF">
        <w:trPr>
          <w:trHeight w:val="2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249" w:rsidRDefault="008B1249" w:rsidP="00455D37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455D37">
              <w:rPr>
                <w:rFonts w:eastAsia="Calibri"/>
                <w:sz w:val="24"/>
              </w:rPr>
              <w:t xml:space="preserve">Acil </w:t>
            </w:r>
            <w:r w:rsidR="00455D37">
              <w:rPr>
                <w:rFonts w:eastAsia="Calibri"/>
                <w:sz w:val="24"/>
              </w:rPr>
              <w:t>Durum Planı v</w:t>
            </w:r>
            <w:r w:rsidR="00455D37" w:rsidRPr="00455D37">
              <w:rPr>
                <w:rFonts w:eastAsia="Calibri"/>
                <w:sz w:val="24"/>
              </w:rPr>
              <w:t>e Acil Durum Sonrası Rapor Hazırlama</w:t>
            </w:r>
          </w:p>
          <w:p w:rsidR="00455D37" w:rsidRPr="00455D37" w:rsidRDefault="00455D37" w:rsidP="00455D37">
            <w:pPr>
              <w:pStyle w:val="ListeParagraf"/>
              <w:widowControl w:val="0"/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1249" w:rsidRPr="008D3F3F" w:rsidRDefault="008B1249" w:rsidP="00E63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563D2" w:rsidRPr="008D3F3F" w:rsidTr="00E639EF">
        <w:trPr>
          <w:trHeight w:val="2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3D2" w:rsidRPr="00455D37" w:rsidRDefault="003D2603" w:rsidP="00455D37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455D37">
              <w:rPr>
                <w:rFonts w:eastAsia="Calibri"/>
                <w:sz w:val="24"/>
              </w:rPr>
              <w:t xml:space="preserve">Temel </w:t>
            </w:r>
            <w:r w:rsidR="00455D37">
              <w:rPr>
                <w:rFonts w:eastAsia="Calibri"/>
                <w:sz w:val="24"/>
              </w:rPr>
              <w:t>İlkyardım Bilgileri İle Hasta v</w:t>
            </w:r>
            <w:r w:rsidR="00455D37" w:rsidRPr="00455D37">
              <w:rPr>
                <w:rFonts w:eastAsia="Calibri"/>
                <w:sz w:val="24"/>
              </w:rPr>
              <w:t>e Yaralı Taşıma Teknikleri</w:t>
            </w:r>
          </w:p>
          <w:p w:rsidR="00455D37" w:rsidRPr="008D3F3F" w:rsidRDefault="00455D37" w:rsidP="00E639E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3D2" w:rsidRPr="008D3F3F" w:rsidRDefault="003D2603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563D2" w:rsidRPr="008D3F3F" w:rsidTr="00E639EF">
        <w:trPr>
          <w:trHeight w:val="2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D37" w:rsidRPr="005E7E5A" w:rsidRDefault="005B4AC3" w:rsidP="00D44120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89"/>
              <w:jc w:val="both"/>
              <w:rPr>
                <w:rFonts w:eastAsia="Calibri"/>
                <w:sz w:val="24"/>
              </w:rPr>
            </w:pPr>
            <w:r w:rsidRPr="005E7E5A">
              <w:rPr>
                <w:rFonts w:eastAsia="Calibri"/>
                <w:sz w:val="24"/>
              </w:rPr>
              <w:t>Y</w:t>
            </w:r>
            <w:r w:rsidR="00455D37" w:rsidRPr="005E7E5A">
              <w:rPr>
                <w:rFonts w:eastAsia="Calibri"/>
                <w:sz w:val="24"/>
              </w:rPr>
              <w:t xml:space="preserve">anma </w:t>
            </w:r>
            <w:r w:rsidR="005E7E5A">
              <w:rPr>
                <w:rFonts w:eastAsia="Calibri"/>
                <w:sz w:val="24"/>
              </w:rPr>
              <w:t>v</w:t>
            </w:r>
            <w:r w:rsidR="005E7E5A" w:rsidRPr="005E7E5A">
              <w:rPr>
                <w:rFonts w:eastAsia="Calibri"/>
                <w:sz w:val="24"/>
              </w:rPr>
              <w:t>e Yanıcı Maddenin Tanımı</w:t>
            </w:r>
          </w:p>
          <w:p w:rsidR="00455D37" w:rsidRPr="005E7E5A" w:rsidRDefault="00455D37" w:rsidP="00D44120">
            <w:pPr>
              <w:pStyle w:val="AralkYok"/>
              <w:numPr>
                <w:ilvl w:val="0"/>
                <w:numId w:val="23"/>
              </w:numPr>
              <w:ind w:left="4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Yanma </w:t>
            </w:r>
            <w:r w:rsidR="005E7E5A"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Çeşitleri, </w:t>
            </w:r>
            <w:r w:rsidR="005B4AC3"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Yangın </w:t>
            </w:r>
            <w:r w:rsidR="005E7E5A"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>Sebepleri, Tehlikeleri, Riskleri</w:t>
            </w:r>
          </w:p>
          <w:p w:rsidR="0003672C" w:rsidRPr="005E7E5A" w:rsidRDefault="005E7E5A" w:rsidP="00D44120">
            <w:pPr>
              <w:pStyle w:val="AralkYok"/>
              <w:numPr>
                <w:ilvl w:val="0"/>
                <w:numId w:val="23"/>
              </w:numPr>
              <w:ind w:left="4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Y</w:t>
            </w:r>
            <w:r w:rsidR="005B4AC3"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angın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Önleyici Tedbirler v</w:t>
            </w:r>
            <w:r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>e Yangınla Mücadele Yöntemleri</w:t>
            </w:r>
          </w:p>
          <w:p w:rsidR="00455D37" w:rsidRPr="005E7E5A" w:rsidRDefault="00455D37" w:rsidP="00D44120">
            <w:pPr>
              <w:pStyle w:val="AralkYok"/>
              <w:numPr>
                <w:ilvl w:val="0"/>
                <w:numId w:val="23"/>
              </w:numPr>
              <w:ind w:left="4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Yangın </w:t>
            </w:r>
            <w:r w:rsidR="005E7E5A"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>İhbar Usulleri</w:t>
            </w:r>
          </w:p>
          <w:p w:rsidR="002563D2" w:rsidRPr="008D3F3F" w:rsidRDefault="005E7E5A" w:rsidP="00D44120">
            <w:pPr>
              <w:pStyle w:val="AralkYok"/>
              <w:numPr>
                <w:ilvl w:val="0"/>
                <w:numId w:val="23"/>
              </w:numPr>
              <w:ind w:left="489"/>
              <w:rPr>
                <w:rFonts w:eastAsia="Calibri"/>
              </w:rPr>
            </w:pPr>
            <w:r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>Yangı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 Söndürme, Yangında İlkyardım v</w:t>
            </w:r>
            <w:r w:rsidRPr="005E7E5A">
              <w:rPr>
                <w:rFonts w:ascii="Times New Roman" w:eastAsia="Calibri" w:hAnsi="Times New Roman" w:cs="Times New Roman"/>
                <w:sz w:val="24"/>
                <w:szCs w:val="24"/>
              </w:rPr>
              <w:t>e Çevre Güvenliği Yöntemleri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3D2" w:rsidRPr="008D3F3F" w:rsidRDefault="00943900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B10AB" w:rsidRPr="008D3F3F" w:rsidTr="00E639EF">
        <w:trPr>
          <w:trHeight w:val="2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0AB" w:rsidRPr="008D3F3F" w:rsidRDefault="006B10AB" w:rsidP="00F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AB" w:rsidRPr="008D3F3F" w:rsidRDefault="00E05D80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3F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5E7E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B4AC3" w:rsidRDefault="005B4AC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29EE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9A1086" w:rsidRPr="009A1086" w:rsidRDefault="009A1086" w:rsidP="009A1086">
      <w:pPr>
        <w:widowControl w:val="0"/>
        <w:autoSpaceDE w:val="0"/>
        <w:autoSpaceDN w:val="0"/>
        <w:adjustRightInd w:val="0"/>
        <w:spacing w:after="0"/>
        <w:jc w:val="both"/>
        <w:rPr>
          <w:rFonts w:eastAsia="Calibri"/>
          <w:lang w:eastAsia="en-US"/>
        </w:rPr>
      </w:pPr>
    </w:p>
    <w:p w:rsidR="009A1086" w:rsidRPr="0074093B" w:rsidRDefault="009A1086" w:rsidP="007409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093B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9A1086" w:rsidRPr="0074093B" w:rsidRDefault="009A1086" w:rsidP="007409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093B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9A1086" w:rsidRPr="00765539" w:rsidRDefault="009A1086" w:rsidP="009A1086">
      <w:pPr>
        <w:jc w:val="both"/>
      </w:pPr>
    </w:p>
    <w:p w:rsidR="00BC29EE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2160C5" w:rsidRPr="00141A5D" w:rsidRDefault="002160C5" w:rsidP="00141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51D8" w:rsidRPr="00BE4B10" w:rsidRDefault="004C7016" w:rsidP="004C701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Seminer sonunda katılımcılar tarafından yapılacak değerlendirmede, eğitim merkezi, eğiticiler, etkinliğin programı, uygulanan yöntem ve tekniklerle ilgili görüşler alınacaktır.</w:t>
      </w:r>
    </w:p>
    <w:p w:rsidR="009D7EE5" w:rsidRDefault="00141A5D" w:rsidP="00EC5C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A5D">
        <w:rPr>
          <w:rFonts w:ascii="Times New Roman" w:eastAsia="Calibri" w:hAnsi="Times New Roman" w:cs="Times New Roman"/>
          <w:sz w:val="24"/>
          <w:szCs w:val="24"/>
        </w:rPr>
        <w:t xml:space="preserve">Faaliyetin sonunda katılımcılara </w:t>
      </w:r>
      <w:r w:rsidR="00DB0824">
        <w:rPr>
          <w:rFonts w:ascii="Times New Roman" w:eastAsia="Calibri" w:hAnsi="Times New Roman" w:cs="Times New Roman"/>
          <w:sz w:val="24"/>
          <w:szCs w:val="24"/>
        </w:rPr>
        <w:t>“Seminer</w:t>
      </w:r>
      <w:r w:rsidRPr="00141A5D">
        <w:rPr>
          <w:rFonts w:ascii="Times New Roman" w:eastAsia="Calibri" w:hAnsi="Times New Roman" w:cs="Times New Roman"/>
          <w:sz w:val="24"/>
          <w:szCs w:val="24"/>
        </w:rPr>
        <w:t xml:space="preserve"> Belgesi” (e-sertifika) verilecektir.</w:t>
      </w:r>
    </w:p>
    <w:p w:rsidR="00141A5D" w:rsidRDefault="00141A5D" w:rsidP="00141A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41A5D" w:rsidSect="00683EF9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802" w:rsidRDefault="00DE3802" w:rsidP="004A3937">
      <w:pPr>
        <w:spacing w:after="0" w:line="240" w:lineRule="auto"/>
      </w:pPr>
      <w:r>
        <w:separator/>
      </w:r>
    </w:p>
  </w:endnote>
  <w:endnote w:type="continuationSeparator" w:id="0">
    <w:p w:rsidR="00DE3802" w:rsidRDefault="00DE3802" w:rsidP="004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3051922"/>
      <w:docPartObj>
        <w:docPartGallery w:val="Page Numbers (Bottom of Page)"/>
        <w:docPartUnique/>
      </w:docPartObj>
    </w:sdtPr>
    <w:sdtEndPr/>
    <w:sdtContent>
      <w:p w:rsidR="004A3937" w:rsidRDefault="004A39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25D">
          <w:rPr>
            <w:noProof/>
          </w:rPr>
          <w:t>3</w:t>
        </w:r>
        <w:r>
          <w:fldChar w:fldCharType="end"/>
        </w:r>
      </w:p>
    </w:sdtContent>
  </w:sdt>
  <w:p w:rsidR="004A3937" w:rsidRDefault="004A39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802" w:rsidRDefault="00DE3802" w:rsidP="004A3937">
      <w:pPr>
        <w:spacing w:after="0" w:line="240" w:lineRule="auto"/>
      </w:pPr>
      <w:r>
        <w:separator/>
      </w:r>
    </w:p>
  </w:footnote>
  <w:footnote w:type="continuationSeparator" w:id="0">
    <w:p w:rsidR="00DE3802" w:rsidRDefault="00DE3802" w:rsidP="004A3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3C06"/>
    <w:multiLevelType w:val="hybridMultilevel"/>
    <w:tmpl w:val="FC5CF5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0B8C"/>
    <w:multiLevelType w:val="hybridMultilevel"/>
    <w:tmpl w:val="76E80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47D24"/>
    <w:multiLevelType w:val="hybridMultilevel"/>
    <w:tmpl w:val="3B34A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33457"/>
    <w:multiLevelType w:val="hybridMultilevel"/>
    <w:tmpl w:val="BB0C5B54"/>
    <w:lvl w:ilvl="0" w:tplc="4EF6C4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0C73543C"/>
    <w:multiLevelType w:val="hybridMultilevel"/>
    <w:tmpl w:val="898EADAA"/>
    <w:lvl w:ilvl="0" w:tplc="3E2437D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425777"/>
    <w:multiLevelType w:val="hybridMultilevel"/>
    <w:tmpl w:val="7DDCB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ED01C38"/>
    <w:multiLevelType w:val="hybridMultilevel"/>
    <w:tmpl w:val="D6029244"/>
    <w:lvl w:ilvl="0" w:tplc="E92E1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F534B"/>
    <w:multiLevelType w:val="hybridMultilevel"/>
    <w:tmpl w:val="75BE75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27DFC"/>
    <w:multiLevelType w:val="hybridMultilevel"/>
    <w:tmpl w:val="F8E4E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173F6"/>
    <w:multiLevelType w:val="hybridMultilevel"/>
    <w:tmpl w:val="46D82270"/>
    <w:lvl w:ilvl="0" w:tplc="631CA8FC">
      <w:numFmt w:val="bullet"/>
      <w:lvlText w:val="-"/>
      <w:lvlJc w:val="left"/>
      <w:pPr>
        <w:ind w:left="717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6C92A57"/>
    <w:multiLevelType w:val="hybridMultilevel"/>
    <w:tmpl w:val="23C234A4"/>
    <w:lvl w:ilvl="0" w:tplc="041F0015">
      <w:start w:val="1"/>
      <w:numFmt w:val="upperLetter"/>
      <w:lvlText w:val="%1."/>
      <w:lvlJc w:val="left"/>
      <w:pPr>
        <w:ind w:left="106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B17FCA"/>
    <w:multiLevelType w:val="hybridMultilevel"/>
    <w:tmpl w:val="99C6D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5C1E"/>
    <w:multiLevelType w:val="hybridMultilevel"/>
    <w:tmpl w:val="491C2BF8"/>
    <w:lvl w:ilvl="0" w:tplc="4EF6C4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8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9"/>
  </w:num>
  <w:num w:numId="12">
    <w:abstractNumId w:val="16"/>
  </w:num>
  <w:num w:numId="13">
    <w:abstractNumId w:val="5"/>
  </w:num>
  <w:num w:numId="14">
    <w:abstractNumId w:val="20"/>
  </w:num>
  <w:num w:numId="15">
    <w:abstractNumId w:val="3"/>
  </w:num>
  <w:num w:numId="16">
    <w:abstractNumId w:val="19"/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7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25462"/>
    <w:rsid w:val="0003672C"/>
    <w:rsid w:val="000447C5"/>
    <w:rsid w:val="00045386"/>
    <w:rsid w:val="00046623"/>
    <w:rsid w:val="00054617"/>
    <w:rsid w:val="00072356"/>
    <w:rsid w:val="00080022"/>
    <w:rsid w:val="00083819"/>
    <w:rsid w:val="000B2395"/>
    <w:rsid w:val="000B26D7"/>
    <w:rsid w:val="000C525D"/>
    <w:rsid w:val="000C60E9"/>
    <w:rsid w:val="000E58E0"/>
    <w:rsid w:val="00111053"/>
    <w:rsid w:val="00116A29"/>
    <w:rsid w:val="0012795B"/>
    <w:rsid w:val="00132F5E"/>
    <w:rsid w:val="001372EF"/>
    <w:rsid w:val="00141A5D"/>
    <w:rsid w:val="001452AB"/>
    <w:rsid w:val="00145F28"/>
    <w:rsid w:val="00161734"/>
    <w:rsid w:val="0017414A"/>
    <w:rsid w:val="00175C65"/>
    <w:rsid w:val="0018140F"/>
    <w:rsid w:val="00186787"/>
    <w:rsid w:val="001955C5"/>
    <w:rsid w:val="001A0D5D"/>
    <w:rsid w:val="001C55A2"/>
    <w:rsid w:val="00200C1B"/>
    <w:rsid w:val="00206136"/>
    <w:rsid w:val="00210F9A"/>
    <w:rsid w:val="0021168C"/>
    <w:rsid w:val="00211A48"/>
    <w:rsid w:val="0021357A"/>
    <w:rsid w:val="002160C5"/>
    <w:rsid w:val="002206F3"/>
    <w:rsid w:val="0024066A"/>
    <w:rsid w:val="002563D2"/>
    <w:rsid w:val="00257A8E"/>
    <w:rsid w:val="002658C5"/>
    <w:rsid w:val="00267D43"/>
    <w:rsid w:val="002706B7"/>
    <w:rsid w:val="00281C03"/>
    <w:rsid w:val="00290215"/>
    <w:rsid w:val="002A2474"/>
    <w:rsid w:val="002C1061"/>
    <w:rsid w:val="002F5A42"/>
    <w:rsid w:val="003010E6"/>
    <w:rsid w:val="00310DC0"/>
    <w:rsid w:val="0031237C"/>
    <w:rsid w:val="00341850"/>
    <w:rsid w:val="00342470"/>
    <w:rsid w:val="00342F77"/>
    <w:rsid w:val="00344D74"/>
    <w:rsid w:val="003504AD"/>
    <w:rsid w:val="00354413"/>
    <w:rsid w:val="00361CC0"/>
    <w:rsid w:val="003634EE"/>
    <w:rsid w:val="0036484B"/>
    <w:rsid w:val="0037223E"/>
    <w:rsid w:val="00376CC0"/>
    <w:rsid w:val="00381B5F"/>
    <w:rsid w:val="003A7D49"/>
    <w:rsid w:val="003D2603"/>
    <w:rsid w:val="003E6AD6"/>
    <w:rsid w:val="003E7B95"/>
    <w:rsid w:val="0040379F"/>
    <w:rsid w:val="004124CC"/>
    <w:rsid w:val="004343D8"/>
    <w:rsid w:val="00447B6B"/>
    <w:rsid w:val="00455D37"/>
    <w:rsid w:val="00464B6B"/>
    <w:rsid w:val="00473F23"/>
    <w:rsid w:val="00481992"/>
    <w:rsid w:val="004846AD"/>
    <w:rsid w:val="00491A8D"/>
    <w:rsid w:val="004A3937"/>
    <w:rsid w:val="004A6FFE"/>
    <w:rsid w:val="004C7016"/>
    <w:rsid w:val="004C7472"/>
    <w:rsid w:val="004D3491"/>
    <w:rsid w:val="004D68EA"/>
    <w:rsid w:val="004E4E84"/>
    <w:rsid w:val="004F0EF4"/>
    <w:rsid w:val="004F1D9A"/>
    <w:rsid w:val="00503EEF"/>
    <w:rsid w:val="00506BD4"/>
    <w:rsid w:val="00517270"/>
    <w:rsid w:val="005215FE"/>
    <w:rsid w:val="005309F1"/>
    <w:rsid w:val="005353D6"/>
    <w:rsid w:val="00553076"/>
    <w:rsid w:val="005546EB"/>
    <w:rsid w:val="00556CE1"/>
    <w:rsid w:val="005655F7"/>
    <w:rsid w:val="005754DF"/>
    <w:rsid w:val="0058557A"/>
    <w:rsid w:val="00585E48"/>
    <w:rsid w:val="0058657A"/>
    <w:rsid w:val="00592C5E"/>
    <w:rsid w:val="005A299B"/>
    <w:rsid w:val="005A3B82"/>
    <w:rsid w:val="005A7A3E"/>
    <w:rsid w:val="005B4AC3"/>
    <w:rsid w:val="005C74D9"/>
    <w:rsid w:val="005C7568"/>
    <w:rsid w:val="005E7E5A"/>
    <w:rsid w:val="00602EE1"/>
    <w:rsid w:val="00610930"/>
    <w:rsid w:val="00616C84"/>
    <w:rsid w:val="0062588C"/>
    <w:rsid w:val="006305DB"/>
    <w:rsid w:val="00631BC8"/>
    <w:rsid w:val="00632D0F"/>
    <w:rsid w:val="00637A6E"/>
    <w:rsid w:val="00650A81"/>
    <w:rsid w:val="006578AF"/>
    <w:rsid w:val="00677714"/>
    <w:rsid w:val="00682394"/>
    <w:rsid w:val="00682AD6"/>
    <w:rsid w:val="00683EF9"/>
    <w:rsid w:val="006851CC"/>
    <w:rsid w:val="006A1069"/>
    <w:rsid w:val="006B10AB"/>
    <w:rsid w:val="006B2DD9"/>
    <w:rsid w:val="006D6004"/>
    <w:rsid w:val="006F4E3B"/>
    <w:rsid w:val="00701EEE"/>
    <w:rsid w:val="00721E02"/>
    <w:rsid w:val="00721E62"/>
    <w:rsid w:val="00722D6E"/>
    <w:rsid w:val="00723672"/>
    <w:rsid w:val="007405AF"/>
    <w:rsid w:val="0074093B"/>
    <w:rsid w:val="007456B1"/>
    <w:rsid w:val="00750CBE"/>
    <w:rsid w:val="0075281F"/>
    <w:rsid w:val="00760C1B"/>
    <w:rsid w:val="00776F16"/>
    <w:rsid w:val="007A0619"/>
    <w:rsid w:val="007A5667"/>
    <w:rsid w:val="007A71B0"/>
    <w:rsid w:val="007C4254"/>
    <w:rsid w:val="007C52CF"/>
    <w:rsid w:val="007E49CE"/>
    <w:rsid w:val="007F664E"/>
    <w:rsid w:val="0080645C"/>
    <w:rsid w:val="008151D8"/>
    <w:rsid w:val="00817CE3"/>
    <w:rsid w:val="00835D5E"/>
    <w:rsid w:val="00842996"/>
    <w:rsid w:val="008B1249"/>
    <w:rsid w:val="008B2391"/>
    <w:rsid w:val="008C0B3A"/>
    <w:rsid w:val="008D035A"/>
    <w:rsid w:val="008D22A7"/>
    <w:rsid w:val="008D3F3F"/>
    <w:rsid w:val="008D4000"/>
    <w:rsid w:val="008F1D4C"/>
    <w:rsid w:val="00900E5E"/>
    <w:rsid w:val="00901D3C"/>
    <w:rsid w:val="0090271E"/>
    <w:rsid w:val="0091601F"/>
    <w:rsid w:val="009162F4"/>
    <w:rsid w:val="0093015E"/>
    <w:rsid w:val="00931D3B"/>
    <w:rsid w:val="00943900"/>
    <w:rsid w:val="0094549E"/>
    <w:rsid w:val="00953237"/>
    <w:rsid w:val="00961CD6"/>
    <w:rsid w:val="00967871"/>
    <w:rsid w:val="00974D78"/>
    <w:rsid w:val="00981F35"/>
    <w:rsid w:val="009A1086"/>
    <w:rsid w:val="009A2760"/>
    <w:rsid w:val="009B4659"/>
    <w:rsid w:val="009D0746"/>
    <w:rsid w:val="009D4B7D"/>
    <w:rsid w:val="009D7EE5"/>
    <w:rsid w:val="009E2A65"/>
    <w:rsid w:val="009E55C4"/>
    <w:rsid w:val="00A226E1"/>
    <w:rsid w:val="00A26EEC"/>
    <w:rsid w:val="00A46F81"/>
    <w:rsid w:val="00A52625"/>
    <w:rsid w:val="00A538AD"/>
    <w:rsid w:val="00A73B1F"/>
    <w:rsid w:val="00A8199A"/>
    <w:rsid w:val="00A83648"/>
    <w:rsid w:val="00A97087"/>
    <w:rsid w:val="00AD51E2"/>
    <w:rsid w:val="00AD5504"/>
    <w:rsid w:val="00AE147B"/>
    <w:rsid w:val="00AE76BF"/>
    <w:rsid w:val="00B260C0"/>
    <w:rsid w:val="00B2670B"/>
    <w:rsid w:val="00B31359"/>
    <w:rsid w:val="00B37CEB"/>
    <w:rsid w:val="00B5045C"/>
    <w:rsid w:val="00B51380"/>
    <w:rsid w:val="00B57613"/>
    <w:rsid w:val="00B720CB"/>
    <w:rsid w:val="00B83A0F"/>
    <w:rsid w:val="00B916BC"/>
    <w:rsid w:val="00BA3AC6"/>
    <w:rsid w:val="00BA7B83"/>
    <w:rsid w:val="00BB0C39"/>
    <w:rsid w:val="00BB2498"/>
    <w:rsid w:val="00BB60A2"/>
    <w:rsid w:val="00BC1146"/>
    <w:rsid w:val="00BC29EE"/>
    <w:rsid w:val="00BE4B10"/>
    <w:rsid w:val="00C1218D"/>
    <w:rsid w:val="00C25AC5"/>
    <w:rsid w:val="00C42F42"/>
    <w:rsid w:val="00C4574D"/>
    <w:rsid w:val="00C6009A"/>
    <w:rsid w:val="00C75736"/>
    <w:rsid w:val="00CB6116"/>
    <w:rsid w:val="00CC215B"/>
    <w:rsid w:val="00CC6A78"/>
    <w:rsid w:val="00CE49A7"/>
    <w:rsid w:val="00CE6B94"/>
    <w:rsid w:val="00CF7C35"/>
    <w:rsid w:val="00D320BC"/>
    <w:rsid w:val="00D32438"/>
    <w:rsid w:val="00D43289"/>
    <w:rsid w:val="00D44120"/>
    <w:rsid w:val="00D50A22"/>
    <w:rsid w:val="00D575C8"/>
    <w:rsid w:val="00D77423"/>
    <w:rsid w:val="00D837A8"/>
    <w:rsid w:val="00D85E45"/>
    <w:rsid w:val="00DA4233"/>
    <w:rsid w:val="00DB0824"/>
    <w:rsid w:val="00DB27DF"/>
    <w:rsid w:val="00DB52FC"/>
    <w:rsid w:val="00DC312D"/>
    <w:rsid w:val="00DC3B06"/>
    <w:rsid w:val="00DC3DEE"/>
    <w:rsid w:val="00DC7EE0"/>
    <w:rsid w:val="00DD15AA"/>
    <w:rsid w:val="00DE3802"/>
    <w:rsid w:val="00DE7DED"/>
    <w:rsid w:val="00E047F8"/>
    <w:rsid w:val="00E05B34"/>
    <w:rsid w:val="00E05D80"/>
    <w:rsid w:val="00E11892"/>
    <w:rsid w:val="00E23989"/>
    <w:rsid w:val="00E27D07"/>
    <w:rsid w:val="00E41A22"/>
    <w:rsid w:val="00E46B47"/>
    <w:rsid w:val="00E52EA3"/>
    <w:rsid w:val="00E639EF"/>
    <w:rsid w:val="00E805CE"/>
    <w:rsid w:val="00E824D9"/>
    <w:rsid w:val="00E9485E"/>
    <w:rsid w:val="00E97F49"/>
    <w:rsid w:val="00EC3D70"/>
    <w:rsid w:val="00EC5CF5"/>
    <w:rsid w:val="00EF0F4B"/>
    <w:rsid w:val="00EF5CF9"/>
    <w:rsid w:val="00F02B71"/>
    <w:rsid w:val="00F06944"/>
    <w:rsid w:val="00F101AE"/>
    <w:rsid w:val="00F14342"/>
    <w:rsid w:val="00F15F9B"/>
    <w:rsid w:val="00F16860"/>
    <w:rsid w:val="00F24B44"/>
    <w:rsid w:val="00F30469"/>
    <w:rsid w:val="00F31EA5"/>
    <w:rsid w:val="00F423DE"/>
    <w:rsid w:val="00F43F88"/>
    <w:rsid w:val="00F45078"/>
    <w:rsid w:val="00F50796"/>
    <w:rsid w:val="00F75CB5"/>
    <w:rsid w:val="00F76F1C"/>
    <w:rsid w:val="00F83414"/>
    <w:rsid w:val="00F9464E"/>
    <w:rsid w:val="00FB14F4"/>
    <w:rsid w:val="00FB33B7"/>
    <w:rsid w:val="00FD445B"/>
    <w:rsid w:val="00FF4E3E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E9053-BB05-4D63-BC66-86CFD252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E805C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D7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6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semiHidden/>
    <w:rsid w:val="00E805CE"/>
    <w:rPr>
      <w:rFonts w:ascii="Cambria" w:eastAsia="Calibri" w:hAnsi="Cambria" w:cs="Times New Roman"/>
      <w:b/>
      <w:bCs/>
      <w:sz w:val="26"/>
      <w:szCs w:val="26"/>
    </w:rPr>
  </w:style>
  <w:style w:type="table" w:styleId="TabloKlavuzu">
    <w:name w:val="Table Grid"/>
    <w:basedOn w:val="NormalTablo"/>
    <w:rsid w:val="00BB249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A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3937"/>
  </w:style>
  <w:style w:type="paragraph" w:styleId="Altbilgi">
    <w:name w:val="footer"/>
    <w:basedOn w:val="Normal"/>
    <w:link w:val="AltbilgiChar"/>
    <w:uiPriority w:val="99"/>
    <w:unhideWhenUsed/>
    <w:rsid w:val="004A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3937"/>
  </w:style>
  <w:style w:type="paragraph" w:styleId="AralkYok">
    <w:name w:val="No Spacing"/>
    <w:uiPriority w:val="1"/>
    <w:qFormat/>
    <w:rsid w:val="00BA7B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7</cp:revision>
  <cp:lastPrinted>2018-08-28T11:52:00Z</cp:lastPrinted>
  <dcterms:created xsi:type="dcterms:W3CDTF">2022-10-14T07:28:00Z</dcterms:created>
  <dcterms:modified xsi:type="dcterms:W3CDTF">2022-10-14T10:52:00Z</dcterms:modified>
</cp:coreProperties>
</file>